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F8D" w:rsidRPr="00AA5AD3" w:rsidRDefault="00627F8D" w:rsidP="00627F8D">
      <w:pPr>
        <w:pStyle w:val="1"/>
        <w:numPr>
          <w:ilvl w:val="0"/>
          <w:numId w:val="7"/>
        </w:numPr>
      </w:pPr>
      <w:bookmarkStart w:id="0" w:name="_Toc511389390"/>
      <w:r w:rsidRPr="00AA5AD3">
        <w:t>Создание категорий курсов</w:t>
      </w:r>
      <w:bookmarkEnd w:id="0"/>
    </w:p>
    <w:p w:rsidR="00627F8D" w:rsidRPr="00AA5AD3" w:rsidRDefault="00627F8D" w:rsidP="00627F8D">
      <w:pPr>
        <w:pStyle w:val="2"/>
        <w:jc w:val="left"/>
      </w:pPr>
      <w:bookmarkStart w:id="1" w:name="_Toc511389391"/>
      <w:r w:rsidRPr="00AA5AD3">
        <w:t>Краткая инструкция</w:t>
      </w:r>
      <w:bookmarkEnd w:id="1"/>
    </w:p>
    <w:p w:rsidR="00627F8D" w:rsidRPr="00AA5AD3" w:rsidRDefault="00627F8D" w:rsidP="00627F8D">
      <w:pPr>
        <w:spacing w:after="0" w:line="240" w:lineRule="auto"/>
        <w:ind w:left="9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F8D" w:rsidRPr="00AA5AD3" w:rsidRDefault="00627F8D" w:rsidP="00627F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Чтобы создать категорию необходимо войти в нужную категорию. Например «Дистанционное обучение».</w:t>
      </w:r>
    </w:p>
    <w:p w:rsidR="00627F8D" w:rsidRPr="00AA5AD3" w:rsidRDefault="00627F8D" w:rsidP="00627F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создания подкатегорий необходимо нажать на кнопку «Управление курсами»</w:t>
      </w:r>
    </w:p>
    <w:p w:rsidR="00627F8D" w:rsidRPr="00AA5AD3" w:rsidRDefault="00627F8D" w:rsidP="00627F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Нажав на кнопку «Создать новую категорию» вы сможете открыть диалоговое окно создания категории.</w:t>
      </w:r>
    </w:p>
    <w:p w:rsidR="00627F8D" w:rsidRPr="00AA5AD3" w:rsidRDefault="00627F8D" w:rsidP="00627F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Вводим все необходимые параметры – Родительскую категорию, название, описание, краткое название.</w:t>
      </w:r>
    </w:p>
    <w:p w:rsidR="00627F8D" w:rsidRPr="00AA5AD3" w:rsidRDefault="00627F8D" w:rsidP="00627F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После завершения ввода данных нажимаем на кнопку «Создать категорию». </w:t>
      </w:r>
    </w:p>
    <w:p w:rsidR="00627F8D" w:rsidRPr="00AA5AD3" w:rsidRDefault="00627F8D" w:rsidP="00627F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редактирования категорий, создания подкатегорий, удаления категорий, назначения роли, изменения прав уже созданных курсов можно воспользоваться кнопкой «Действия»</w:t>
      </w:r>
    </w:p>
    <w:p w:rsidR="00627F8D" w:rsidRPr="00AA5AD3" w:rsidRDefault="00627F8D" w:rsidP="00627F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записи пользователей в данную категорию воспользуемся кнопкой «Назначение роли».</w:t>
      </w:r>
    </w:p>
    <w:p w:rsidR="00627F8D" w:rsidRPr="00AA5AD3" w:rsidRDefault="00627F8D" w:rsidP="00627F8D">
      <w:pPr>
        <w:pStyle w:val="a3"/>
        <w:spacing w:after="0" w:line="240" w:lineRule="auto"/>
        <w:ind w:left="45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rPr>
          <w:rFonts w:ascii="Times New Roman" w:hAnsi="Times New Roman" w:cs="Times New Roman"/>
          <w:b/>
          <w:sz w:val="24"/>
          <w:szCs w:val="24"/>
        </w:rPr>
      </w:pPr>
      <w:r w:rsidRPr="00AA5AD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27F8D" w:rsidRPr="00AA5AD3" w:rsidRDefault="00627F8D" w:rsidP="00627F8D">
      <w:pPr>
        <w:pStyle w:val="2"/>
        <w:jc w:val="left"/>
      </w:pPr>
      <w:bookmarkStart w:id="2" w:name="_Toc511389392"/>
      <w:r w:rsidRPr="00AA5AD3">
        <w:lastRenderedPageBreak/>
        <w:t>Подробная инструкция</w:t>
      </w:r>
      <w:bookmarkEnd w:id="2"/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Категории курсов в системе 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AA5AD3">
        <w:rPr>
          <w:rFonts w:ascii="Times New Roman" w:hAnsi="Times New Roman" w:cs="Times New Roman"/>
          <w:sz w:val="24"/>
          <w:szCs w:val="24"/>
        </w:rPr>
        <w:t xml:space="preserve"> служат для каталогизации обучающих курсов. Каждая категория может содержать подкатегории согласно принципу создания папок в операционной системе. </w:t>
      </w: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Чтобы создать категорию необходимо войти в нужную категорию. Например «Дистанционное обучение».</w:t>
      </w: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1508125</wp:posOffset>
                </wp:positionH>
                <wp:positionV relativeFrom="paragraph">
                  <wp:posOffset>2083435</wp:posOffset>
                </wp:positionV>
                <wp:extent cx="1897380" cy="609600"/>
                <wp:effectExtent l="54610" t="62230" r="38735" b="80645"/>
                <wp:wrapNone/>
                <wp:docPr id="7" name="Стрелка вправо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97380" cy="609600"/>
                        </a:xfrm>
                        <a:prstGeom prst="rightArrow">
                          <a:avLst>
                            <a:gd name="adj1" fmla="val 50000"/>
                            <a:gd name="adj2" fmla="val 77813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27F8D" w:rsidRPr="002252DF" w:rsidRDefault="00627F8D" w:rsidP="00627F8D">
                            <w:pPr>
                              <w:rPr>
                                <w:color w:val="FFFFFF" w:themeColor="background1"/>
                                <w:lang w:val="kk-K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>Выбор категории курсов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7" o:spid="_x0000_s1026" type="#_x0000_t13" style="position:absolute;left:0;text-align:left;margin-left:118.75pt;margin-top:164.05pt;width:149.4pt;height:48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" fillcolor="#5b9bd5 [3204]" strokecolor="#f2f2f2 [3041]" strokeweight="3pt">
                <v:shadow on="t" color="#1f4d78 [1604]" opacity=".5" offset="1pt"/>
                <v:textbox>
                  <w:txbxContent>
                    <w:p w:rsidR="00627F8D" w:rsidRPr="002252DF" w:rsidRDefault="00627F8D" w:rsidP="00627F8D">
                      <w:pPr>
                        <w:rPr>
                          <w:color w:val="FFFFFF" w:themeColor="background1"/>
                          <w:lang w:val="kk-KZ"/>
                        </w:rPr>
                      </w:pPr>
                      <w:r>
                        <w:rPr>
                          <w:color w:val="FFFFFF" w:themeColor="background1"/>
                          <w:lang w:val="kk-KZ"/>
                        </w:rPr>
                        <w:t>Выбор категории курсов</w:t>
                      </w:r>
                    </w:p>
                  </w:txbxContent>
                </v:textbox>
              </v:shape>
            </w:pict>
          </mc:Fallback>
        </mc:AlternateContent>
      </w: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6134B0" wp14:editId="7C2F0473">
            <wp:extent cx="5846912" cy="3288888"/>
            <wp:effectExtent l="19050" t="0" r="1438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282" cy="3291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В появившемся окне вы увидите список подкатегорий и, возможно, курсы, которые размещены в данной категории. Для создания подкатегорий необходимо нажать на кнопку «Управление курсами».</w:t>
      </w: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3284855</wp:posOffset>
                </wp:positionH>
                <wp:positionV relativeFrom="paragraph">
                  <wp:posOffset>325120</wp:posOffset>
                </wp:positionV>
                <wp:extent cx="1863090" cy="609600"/>
                <wp:effectExtent l="21590" t="59055" r="67945" b="83820"/>
                <wp:wrapNone/>
                <wp:docPr id="6" name="Стрелка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1863090" cy="609600"/>
                        </a:xfrm>
                        <a:prstGeom prst="rightArrow">
                          <a:avLst>
                            <a:gd name="adj1" fmla="val 50000"/>
                            <a:gd name="adj2" fmla="val 76406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27F8D" w:rsidRPr="002252DF" w:rsidRDefault="00627F8D" w:rsidP="00627F8D">
                            <w:pPr>
                              <w:rPr>
                                <w:color w:val="FFFFFF" w:themeColor="background1"/>
                                <w:lang w:val="kk-K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 xml:space="preserve">Управление </w:t>
                            </w: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 xml:space="preserve">курсами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6" o:spid="_x0000_s1027" type="#_x0000_t13" style="position:absolute;left:0;text-align:left;margin-left:258.65pt;margin-top:25.6pt;width:146.7pt;height:48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" fillcolor="#5b9bd5 [3204]" strokecolor="#f2f2f2 [3041]" strokeweight="3pt">
                <v:shadow on="t" color="#1f4d78 [1604]" opacity=".5" offset="1pt"/>
                <v:textbox>
                  <w:txbxContent>
                    <w:p w:rsidR="00627F8D" w:rsidRPr="002252DF" w:rsidRDefault="00627F8D" w:rsidP="00627F8D">
                      <w:pPr>
                        <w:rPr>
                          <w:color w:val="FFFFFF" w:themeColor="background1"/>
                          <w:lang w:val="kk-KZ"/>
                        </w:rPr>
                      </w:pPr>
                      <w:r>
                        <w:rPr>
                          <w:color w:val="FFFFFF" w:themeColor="background1"/>
                          <w:lang w:val="kk-KZ"/>
                        </w:rPr>
                        <w:t xml:space="preserve">Управление </w:t>
                      </w:r>
                      <w:r>
                        <w:rPr>
                          <w:color w:val="FFFFFF" w:themeColor="background1"/>
                          <w:lang w:val="kk-KZ"/>
                        </w:rPr>
                        <w:t xml:space="preserve">курсами </w:t>
                      </w:r>
                    </w:p>
                  </w:txbxContent>
                </v:textbox>
              </v:shape>
            </w:pict>
          </mc:Fallback>
        </mc:AlternateContent>
      </w: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CA98AE" wp14:editId="21500A14">
            <wp:extent cx="5786528" cy="3254922"/>
            <wp:effectExtent l="19050" t="0" r="4672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42" cy="3257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В окне управления курсами и категориями с левой </w:t>
      </w:r>
      <w:proofErr w:type="gramStart"/>
      <w:r w:rsidRPr="00AA5AD3">
        <w:rPr>
          <w:rFonts w:ascii="Times New Roman" w:hAnsi="Times New Roman" w:cs="Times New Roman"/>
          <w:sz w:val="24"/>
          <w:szCs w:val="24"/>
        </w:rPr>
        <w:t>стороны  вы</w:t>
      </w:r>
      <w:proofErr w:type="gramEnd"/>
      <w:r w:rsidRPr="00AA5AD3">
        <w:rPr>
          <w:rFonts w:ascii="Times New Roman" w:hAnsi="Times New Roman" w:cs="Times New Roman"/>
          <w:sz w:val="24"/>
          <w:szCs w:val="24"/>
        </w:rPr>
        <w:t xml:space="preserve"> увидите список категорий, с правой стороне список созданных курсов в выбранной категории. Нажав на </w:t>
      </w:r>
      <w:r w:rsidRPr="00AA5AD3">
        <w:rPr>
          <w:rFonts w:ascii="Times New Roman" w:hAnsi="Times New Roman" w:cs="Times New Roman"/>
          <w:sz w:val="24"/>
          <w:szCs w:val="24"/>
        </w:rPr>
        <w:lastRenderedPageBreak/>
        <w:t>кнопку «Создать новую категорию» вы сможете открыть диалоговое окно создания категории.</w:t>
      </w: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9F63F4" wp14:editId="7BCA5470">
            <wp:extent cx="5940425" cy="3341489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ab/>
      </w: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В данном окне вы выбираете категория размещения данной категории. </w:t>
      </w: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1653DC" wp14:editId="1F9BEC7A">
            <wp:extent cx="5908702" cy="3323645"/>
            <wp:effectExtent l="19050" t="0" r="0" b="0"/>
            <wp:docPr id="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427" cy="332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lastRenderedPageBreak/>
        <w:t>После выбора категории вы должны ввести название категории и идентификационный номер курса. В данном примере название категории «Обучающий курс», идентификационный номер – «ОК».</w:t>
      </w: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CBB7B9" wp14:editId="1153FEEA">
            <wp:extent cx="5767345" cy="3244132"/>
            <wp:effectExtent l="19050" t="0" r="480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66" cy="324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После завершения ввода данных нажимаем на кнопку «Создать категорию». Затем перед вами появится окно со списком категорий и списком курсов. Для изменения параметров уже созданных курсов можно воспользоваться кнопкой «Действия»</w:t>
      </w: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1896110</wp:posOffset>
                </wp:positionH>
                <wp:positionV relativeFrom="paragraph">
                  <wp:posOffset>2109470</wp:posOffset>
                </wp:positionV>
                <wp:extent cx="1656080" cy="609600"/>
                <wp:effectExtent l="52070" t="62865" r="34925" b="89535"/>
                <wp:wrapNone/>
                <wp:docPr id="4" name="Стрелка вправ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656080" cy="609600"/>
                        </a:xfrm>
                        <a:prstGeom prst="rightArrow">
                          <a:avLst>
                            <a:gd name="adj1" fmla="val 50000"/>
                            <a:gd name="adj2" fmla="val 6791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27F8D" w:rsidRPr="002252DF" w:rsidRDefault="00627F8D" w:rsidP="00627F8D">
                            <w:pPr>
                              <w:rPr>
                                <w:color w:val="FFFFFF" w:themeColor="background1"/>
                                <w:lang w:val="kk-K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 xml:space="preserve">Кнопка «Действия»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4" o:spid="_x0000_s1028" type="#_x0000_t13" style="position:absolute;left:0;text-align:left;margin-left:149.3pt;margin-top:166.1pt;width:130.4pt;height:48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" fillcolor="#5b9bd5 [3204]" strokecolor="#f2f2f2 [3041]" strokeweight="3pt">
                <v:shadow on="t" color="#1f4d78 [1604]" opacity=".5" offset="1pt"/>
                <v:textbox>
                  <w:txbxContent>
                    <w:p w:rsidR="00627F8D" w:rsidRPr="002252DF" w:rsidRDefault="00627F8D" w:rsidP="00627F8D">
                      <w:pPr>
                        <w:rPr>
                          <w:color w:val="FFFFFF" w:themeColor="background1"/>
                          <w:lang w:val="kk-KZ"/>
                        </w:rPr>
                      </w:pPr>
                      <w:r>
                        <w:rPr>
                          <w:color w:val="FFFFFF" w:themeColor="background1"/>
                          <w:lang w:val="kk-KZ"/>
                        </w:rPr>
                        <w:t xml:space="preserve">Кнопка «Действия» </w:t>
                      </w:r>
                    </w:p>
                  </w:txbxContent>
                </v:textbox>
              </v:shape>
            </w:pict>
          </mc:Fallback>
        </mc:AlternateContent>
      </w: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670E27" wp14:editId="3296E262">
            <wp:extent cx="5940425" cy="3342933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lastRenderedPageBreak/>
        <w:t>С помощью данной кнопки можно редактировать категории, создать подкатегорию, удалить категорию, назначить роли, изменить права и т.д.</w:t>
      </w: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7798E0" wp14:editId="4430A9F5">
            <wp:extent cx="5940425" cy="3216699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Часто используемой кнопкой является «Назначение роли». Назначение роли является обязательным, так как без использования данной функции никто не получит доступа в данной категории. В категорию курсов можно назначить роль управляющего или создателя курсов. Управляющий имеет полный доступ к настройкам категорий а создатель курса не имеет права создавать и изменять категории. Соответственно создатель курса создает и редактирует сами курсы.</w:t>
      </w: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F4FB04" wp14:editId="664E8837">
            <wp:extent cx="5753597" cy="3237797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29" cy="3241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При нажатии на кнопку «Управляющий» мы увидим окно выбора пользователей. Если есть ранее записанные пользователи, то этот список появится в левом столбце окна. Используя кнопку поиска «Найти» находим нужного пользователя. </w:t>
      </w: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center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CC95EC" wp14:editId="5CA066CF">
            <wp:extent cx="5125444" cy="2884308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639" cy="2887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В данном примере осуществляем поиск пользователя 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Абеуова</w:t>
      </w:r>
      <w:proofErr w:type="spellEnd"/>
      <w:r w:rsidRPr="00AA5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Серикбола</w:t>
      </w:r>
      <w:proofErr w:type="spellEnd"/>
      <w:r w:rsidRPr="00AA5AD3">
        <w:rPr>
          <w:rFonts w:ascii="Times New Roman" w:hAnsi="Times New Roman" w:cs="Times New Roman"/>
          <w:sz w:val="24"/>
          <w:szCs w:val="24"/>
        </w:rPr>
        <w:t xml:space="preserve"> и назначаем его управляющим категории.</w:t>
      </w: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94F895" wp14:editId="3E111664">
            <wp:extent cx="5940425" cy="3342933"/>
            <wp:effectExtent l="1905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Далее при просмотре категорий курсов из основного окна вы увидите созданную вами категорию под названием «Обучающий курс».</w:t>
      </w:r>
    </w:p>
    <w:p w:rsidR="00627F8D" w:rsidRPr="00AA5AD3" w:rsidRDefault="00627F8D" w:rsidP="00627F8D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094BEE4" wp14:editId="556BEC05">
            <wp:extent cx="5940425" cy="3565233"/>
            <wp:effectExtent l="1905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5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F8D" w:rsidRPr="00AA5AD3" w:rsidRDefault="00627F8D" w:rsidP="00627F8D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br w:type="page"/>
      </w:r>
    </w:p>
    <w:p w:rsidR="00627F8D" w:rsidRPr="00AA5AD3" w:rsidRDefault="00627F8D" w:rsidP="00627F8D">
      <w:pPr>
        <w:pStyle w:val="2"/>
        <w:jc w:val="left"/>
      </w:pPr>
      <w:bookmarkStart w:id="3" w:name="_Toc511389393"/>
      <w:r w:rsidRPr="00AA5AD3">
        <w:lastRenderedPageBreak/>
        <w:t>Тестовые вопросы</w:t>
      </w:r>
      <w:bookmarkEnd w:id="3"/>
      <w:r w:rsidRPr="00AA5AD3">
        <w:t xml:space="preserve"> </w:t>
      </w:r>
    </w:p>
    <w:p w:rsidR="00627F8D" w:rsidRPr="00AA5AD3" w:rsidRDefault="00627F8D" w:rsidP="00627F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7F8D" w:rsidRPr="00AA5AD3" w:rsidRDefault="00627F8D" w:rsidP="00627F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1. Для чего служат категории курсов?</w:t>
      </w:r>
    </w:p>
    <w:p w:rsidR="00627F8D" w:rsidRPr="00AA5AD3" w:rsidRDefault="00627F8D" w:rsidP="00627F8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каталогизации обучающих курсов</w:t>
      </w:r>
    </w:p>
    <w:p w:rsidR="00627F8D" w:rsidRPr="00AA5AD3" w:rsidRDefault="00627F8D" w:rsidP="00627F8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распределения курсов по академическим периодам</w:t>
      </w:r>
    </w:p>
    <w:p w:rsidR="00627F8D" w:rsidRPr="00AA5AD3" w:rsidRDefault="00627F8D" w:rsidP="00627F8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сортировки по алфавиту</w:t>
      </w:r>
    </w:p>
    <w:p w:rsidR="00627F8D" w:rsidRPr="00AA5AD3" w:rsidRDefault="00627F8D" w:rsidP="00627F8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группового удаления курсов</w:t>
      </w:r>
    </w:p>
    <w:p w:rsidR="00627F8D" w:rsidRPr="00AA5AD3" w:rsidRDefault="00627F8D" w:rsidP="00627F8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удобства удаления</w:t>
      </w:r>
    </w:p>
    <w:p w:rsidR="00627F8D" w:rsidRPr="00AA5AD3" w:rsidRDefault="00627F8D" w:rsidP="00627F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2. Как войти в окно создания категорий?</w:t>
      </w:r>
    </w:p>
    <w:p w:rsidR="00627F8D" w:rsidRPr="00AA5AD3" w:rsidRDefault="00627F8D" w:rsidP="00627F8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кнопку «Управление курсами»</w:t>
      </w:r>
    </w:p>
    <w:p w:rsidR="00627F8D" w:rsidRPr="00AA5AD3" w:rsidRDefault="00627F8D" w:rsidP="00627F8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главное меню</w:t>
      </w:r>
    </w:p>
    <w:p w:rsidR="00627F8D" w:rsidRPr="00AA5AD3" w:rsidRDefault="00627F8D" w:rsidP="00627F8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быстрые клавиши</w:t>
      </w:r>
    </w:p>
    <w:p w:rsidR="00627F8D" w:rsidRPr="00AA5AD3" w:rsidRDefault="00627F8D" w:rsidP="00627F8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системные кнопки</w:t>
      </w:r>
    </w:p>
    <w:p w:rsidR="00627F8D" w:rsidRPr="00AA5AD3" w:rsidRDefault="00627F8D" w:rsidP="00627F8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кнопку «Создание курсов»</w:t>
      </w:r>
    </w:p>
    <w:p w:rsidR="00627F8D" w:rsidRPr="00AA5AD3" w:rsidRDefault="00627F8D" w:rsidP="00627F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3. Какой обязательный параметр для категорий необходимо ввести?</w:t>
      </w:r>
    </w:p>
    <w:p w:rsidR="00627F8D" w:rsidRPr="00AA5AD3" w:rsidRDefault="00627F8D" w:rsidP="00627F8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Название категории</w:t>
      </w:r>
    </w:p>
    <w:p w:rsidR="00627F8D" w:rsidRPr="00AA5AD3" w:rsidRDefault="00627F8D" w:rsidP="00627F8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Ограничение по времени</w:t>
      </w:r>
    </w:p>
    <w:p w:rsidR="00627F8D" w:rsidRPr="00AA5AD3" w:rsidRDefault="00627F8D" w:rsidP="00627F8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Оценки студентов</w:t>
      </w:r>
    </w:p>
    <w:p w:rsidR="00627F8D" w:rsidRPr="00AA5AD3" w:rsidRDefault="00627F8D" w:rsidP="00627F8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Форум</w:t>
      </w:r>
    </w:p>
    <w:p w:rsidR="00627F8D" w:rsidRPr="00AA5AD3" w:rsidRDefault="00627F8D" w:rsidP="00627F8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Описание категории</w:t>
      </w:r>
    </w:p>
    <w:p w:rsidR="00627F8D" w:rsidRPr="00AA5AD3" w:rsidRDefault="00627F8D" w:rsidP="00627F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4. Как изменить уже созданную категорию курсов? </w:t>
      </w:r>
    </w:p>
    <w:p w:rsidR="00627F8D" w:rsidRPr="00AA5AD3" w:rsidRDefault="00627F8D" w:rsidP="00627F8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кнопку «Действия»</w:t>
      </w:r>
    </w:p>
    <w:p w:rsidR="00627F8D" w:rsidRPr="00AA5AD3" w:rsidRDefault="00627F8D" w:rsidP="00627F8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кнопку «Создание курсов»</w:t>
      </w:r>
    </w:p>
    <w:p w:rsidR="00627F8D" w:rsidRPr="00AA5AD3" w:rsidRDefault="00627F8D" w:rsidP="00627F8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кнопку «Управление курсами»</w:t>
      </w:r>
    </w:p>
    <w:p w:rsidR="00627F8D" w:rsidRPr="00AA5AD3" w:rsidRDefault="00627F8D" w:rsidP="00627F8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главное меню</w:t>
      </w:r>
    </w:p>
    <w:p w:rsidR="00627F8D" w:rsidRPr="00AA5AD3" w:rsidRDefault="00627F8D" w:rsidP="00627F8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системное меню</w:t>
      </w:r>
    </w:p>
    <w:p w:rsidR="00627F8D" w:rsidRPr="00AA5AD3" w:rsidRDefault="00627F8D" w:rsidP="00627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627F8D" w:rsidRDefault="00C917CF" w:rsidP="00627F8D">
      <w:bookmarkStart w:id="4" w:name="_GoBack"/>
      <w:bookmarkEnd w:id="4"/>
    </w:p>
    <w:sectPr w:rsidR="00C917CF" w:rsidRPr="0062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B53D3"/>
    <w:multiLevelType w:val="hybridMultilevel"/>
    <w:tmpl w:val="51549468"/>
    <w:lvl w:ilvl="0" w:tplc="001EF218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35E88"/>
    <w:multiLevelType w:val="hybridMultilevel"/>
    <w:tmpl w:val="9F8AEF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D21D7"/>
    <w:multiLevelType w:val="hybridMultilevel"/>
    <w:tmpl w:val="C548E37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834B6"/>
    <w:multiLevelType w:val="hybridMultilevel"/>
    <w:tmpl w:val="8E62CF7A"/>
    <w:lvl w:ilvl="0" w:tplc="66C4DDD4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4">
    <w:nsid w:val="49D406D3"/>
    <w:multiLevelType w:val="hybridMultilevel"/>
    <w:tmpl w:val="037866A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07CCE"/>
    <w:multiLevelType w:val="multilevel"/>
    <w:tmpl w:val="016AB888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38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6">
    <w:nsid w:val="67A0440E"/>
    <w:multiLevelType w:val="hybridMultilevel"/>
    <w:tmpl w:val="1F7081F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562DA"/>
    <w:multiLevelType w:val="hybridMultilevel"/>
    <w:tmpl w:val="AC301A74"/>
    <w:lvl w:ilvl="0" w:tplc="66C4DDD4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12"/>
    <w:rsid w:val="002D6E12"/>
    <w:rsid w:val="00627F8D"/>
    <w:rsid w:val="00C9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1D706-31D2-42F8-B8BD-EFDE4A5C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F8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7F8D"/>
    <w:pPr>
      <w:numPr>
        <w:numId w:val="6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a"/>
    <w:link w:val="20"/>
    <w:uiPriority w:val="9"/>
    <w:unhideWhenUsed/>
    <w:qFormat/>
    <w:rsid w:val="00627F8D"/>
    <w:pPr>
      <w:numPr>
        <w:ilvl w:val="1"/>
        <w:numId w:val="7"/>
      </w:num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F8D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7F8D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27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2018-04-13T08:38:00Z</dcterms:created>
  <dcterms:modified xsi:type="dcterms:W3CDTF">2018-04-13T08:42:00Z</dcterms:modified>
</cp:coreProperties>
</file>