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F1" w:rsidRPr="005C6904" w:rsidRDefault="002C4DF1" w:rsidP="002C4DF1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ГЛОССАРИЙ</w:t>
      </w:r>
    </w:p>
    <w:p w:rsidR="002C4DF1" w:rsidRPr="005C6904" w:rsidRDefault="002C4DF1" w:rsidP="002C4DF1">
      <w:pPr>
        <w:shd w:val="clear" w:color="auto" w:fill="FFFFFF"/>
        <w:ind w:left="0" w:firstLine="31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060"/>
        <w:gridCol w:w="6379"/>
      </w:tblGrid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Академия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высшее учебное заведение, которое реа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лизует образовательные программы высшего и послеву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зовского профессионального образования; осуществляет подготовку, переподготовку и (или) повышение квали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фикации работников высшей квалификации для опреде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ленной области научной и научно-педагогической деятель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ности; выполняет фундаментальные и прикладные науч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ные исследования преимущественно в одной из областей науки или культуры; является ведущим научным и ме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тодическим центром в области своей деятельности.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Аспирантом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является лицо, которое имеет высшее профессиональное образование, обучается в аспирантуре и пишет диссертацию на соискание ученой степени кан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дидата наук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iCs/>
                <w:sz w:val="28"/>
                <w:szCs w:val="28"/>
              </w:rPr>
              <w:t>Активные методы обучения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это способы активи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зации учебно-познавательной деятельности студентов, ко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торые побуждают их к активной мыслительной и прак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тической деятельности в процессе овладения материалом, когда активен не только преподаватель, но активны и студенты.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iCs/>
                <w:sz w:val="28"/>
                <w:szCs w:val="28"/>
              </w:rPr>
              <w:t>Активность обучаемых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их интенсивная дея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тельность и практическая подготовка в процессе обуче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ния и применение знаний, сформированных навыков и умений. Активность </w:t>
            </w:r>
            <w:r>
              <w:rPr>
                <w:rFonts w:ascii="Times New Roman" w:hAnsi="Times New Roman"/>
                <w:sz w:val="28"/>
                <w:szCs w:val="28"/>
              </w:rPr>
              <w:t>в обучении является условием со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знательного усвоения знаний, умений и навыков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Академические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способность к той области науч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ного знания, в которой ведется педагогическая деятель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ность.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Адаптивный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име</w:t>
            </w:r>
            <w:r>
              <w:rPr>
                <w:rFonts w:ascii="Times New Roman" w:hAnsi="Times New Roman"/>
                <w:sz w:val="28"/>
                <w:szCs w:val="28"/>
              </w:rPr>
              <w:t>ет место в среде начинающих пре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подавателей, характеризуется трансформацией в процес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се педагогической деятельности полученных при профес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сиональной подготовке профессиональных знаний, уме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ний и навыков в универсальные и профессиональные компетенции. Деятельность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преподавателя на этом уровне характеризуется решением профессиональных задач практической направленности, воспроизводящим, как правило, собственный предшествующий опыт и опыт бо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лее опытных преподава</w:t>
            </w:r>
            <w:r>
              <w:rPr>
                <w:rFonts w:ascii="Times New Roman" w:hAnsi="Times New Roman"/>
                <w:sz w:val="28"/>
                <w:szCs w:val="28"/>
              </w:rPr>
              <w:t>телей. Научно-педагогическую де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ятельность преподаватели строят по заранее отработан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ной схеме, ставшей алгоритмом, творчество не проявля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ется или проявляется слабо.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Бакалавр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(от лат. </w:t>
            </w:r>
            <w:r w:rsidRPr="005C690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baccalarius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первоначальное значе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ние 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подвассал, от </w:t>
            </w:r>
            <w:r w:rsidRPr="005C690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baccalaria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поместье) – академи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ческая степень или квалификация, приобретаемая сту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дентом после освоения базовой программы обучения. Впервые появилась в средневековых университетах За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падной Европы.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это образо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вание на базе среднего (полного) общего или среднего про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фессионального образования, осуществляемое в высшем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учебном заведении по основным профессиональным обра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зовательным программам (соответствующим установлен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ному стандарту), завершающееся итоговой аттестацией и выдачей выпускнику документа о высшем профессио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нальном образовании.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Воспитание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социальное, целенаправленное созда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ние условий (материальных, духовных, организационных) для усвоения новым поколением общественно-историчес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кого опыта с целью подготовки его к общественной жиз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 и производительному труду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z w:val="28"/>
                <w:szCs w:val="28"/>
              </w:rPr>
              <w:t>Вебинар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слов «веб» и «семинар») 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«вирту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альный» семинар, организованный посредством интернет-технологий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Воспитательная система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совокупность взаи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мосвязанных элементов в образовательном пространстве, обеспечивающая формирование прогнозируемой личнос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 в аспекте ее социально значимых характеристик.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Воспитательная работа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это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сумма целенаправлен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ных, специально организованных, стимулирующих дей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ствий воспитателей и ответных действий воспитуемых, направленных на: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326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реализацию потенциала воспитательной системы;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542" w:hanging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создание специфической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реды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жизнедеятельности со своим укладом, духовной атмосферой, традици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ями, ритуалами;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542" w:hanging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сбалансированность обучающей и общегуманитар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ной среды вуза;</w:t>
            </w:r>
          </w:p>
          <w:p w:rsidR="002C4DF1" w:rsidRPr="005C6904" w:rsidRDefault="002C4DF1" w:rsidP="002B3807">
            <w:pPr>
              <w:shd w:val="clear" w:color="auto" w:fill="FFFFFF"/>
              <w:tabs>
                <w:tab w:val="left" w:pos="576"/>
              </w:tabs>
              <w:ind w:left="0" w:firstLine="3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♦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ab/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t>включенность в эту среду общегуманитарного, куль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турного потенциала города, края, региона, между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народных связей.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Включаемость в преподавательскую деятельность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предполагает активное взаимодействие со студентами, то есть выработка профессиональных на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выков педагогического общения, педагогической тех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ники, основанных на перцептивно-рефлексивных, эмо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ционально-волевых,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также коммуникативных и орга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низаторских способностях и умениях.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Гуманизация образования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t>ориентация образователь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ной системы и всего образовательного процесса на разви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тие и становление о</w:t>
            </w:r>
            <w:r>
              <w:rPr>
                <w:rFonts w:ascii="Times New Roman" w:hAnsi="Times New Roman"/>
                <w:sz w:val="28"/>
                <w:szCs w:val="28"/>
              </w:rPr>
              <w:t>тношений взаимного уважения обу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чаемых и педагогов, основанного на уважении прав каж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дого человека на сохранение и укрепление его здоровья, чувства собственного достоинства и развития личностно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го потенциала.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Гуманитаризация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ориентация на освоение со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держания образования независимо от его уровня и типа, позволяющего с готовностью решать главные социальные проблемы на благо и во имя человека. Гуманитаризация обучения и воспитания включает эстетическую, этичес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кую, в том числе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рофессионально-коммуникативную, 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экономическую, экологическую и правовую составляющие,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создает в учебных заведениях «гуманитарную среду»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Гуманистические функции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воспитания: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C4DF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left="576" w:hanging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развитие духовных сил, способностей и умений, позволяющих человеку преодолевать жизненные препятствия;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left="576" w:hanging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формирование характера и моральной ответствен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ности в различных ситуациях;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left="576" w:hanging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обеспечение возможностей личностного и профес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сионального роста, нравственной свободы, личной автономии и счастья;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left="576" w:hanging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создание условий для саморазвития творческой ин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дивидуальности человека и раскрытия его духов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ных потенций;</w:t>
            </w:r>
          </w:p>
          <w:p w:rsidR="002C4DF1" w:rsidRDefault="002C4DF1" w:rsidP="002B3807">
            <w:pPr>
              <w:shd w:val="clear" w:color="auto" w:fill="FFFFFF"/>
              <w:tabs>
                <w:tab w:val="left" w:pos="634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♦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ab/>
              <w:t>адаптация к социальной и природной сферам жизнедеятельности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shd w:val="clear" w:color="auto" w:fill="FFFFFF"/>
              <w:tabs>
                <w:tab w:val="left" w:pos="634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Готовность к педагогической профессии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предполага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ет отрефлексированную направленность на педагогичес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кую деятельность, подразумевает мировоззренческую зре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лость человека, шир</w:t>
            </w:r>
            <w:r>
              <w:rPr>
                <w:rFonts w:ascii="Times New Roman" w:hAnsi="Times New Roman"/>
                <w:sz w:val="28"/>
                <w:szCs w:val="28"/>
              </w:rPr>
              <w:t>окую системную психолого-педаго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гическую компетентность.</w:t>
            </w:r>
          </w:p>
          <w:p w:rsidR="002C4DF1" w:rsidRPr="005C6904" w:rsidRDefault="002C4DF1" w:rsidP="002B3807">
            <w:pPr>
              <w:shd w:val="clear" w:color="auto" w:fill="FFFFFF"/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Готовность к деятельности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определяется как интег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ральное состояние, проявляющееся в оптимальном соче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тании мотивационн</w:t>
            </w:r>
            <w:r>
              <w:rPr>
                <w:rFonts w:ascii="Times New Roman" w:hAnsi="Times New Roman"/>
                <w:sz w:val="28"/>
                <w:szCs w:val="28"/>
              </w:rPr>
              <w:t>ых, операциональных и психофизи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ологических уровней организации человека в соответствии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 требованиями деятельности и общепринятыми моделя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ми функционирования человека в той или иной сфере его бытия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Дидактическое обобщение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ция методов обучения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Дидактическое изобретение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азработка новых способов и средств обучения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Дидактическое открытие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разработка новых ме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тодов обучения (новых процедур, потенциально обеспе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чивающих ввиду выполнения специально подобранной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психической или другой учебной активности субъекта уче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ния реализацию явно сформулированной цели обучения или новых продуктов такой активности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под управлением преподавателя).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Духовная культура преподавателя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интегративное качество личности, характеризующееся мерой и способом творческой самореализации субъекта, направленной на формирование духовности.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Дипломированный специалист (</w:t>
            </w:r>
            <w:r w:rsidRPr="005C690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Certified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C690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specialist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лицо, получившее высшее профессиональное образование,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успешно прошедшее итоговую аттестацию, подтвержден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ную присвоением ему квалификации дипломированного специалиста. Сроки освоения основных образовательных программ высшего профессионального образования для получения квалификации дипломированного специалис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та составляют не менее 5 лет, за исключением случаев,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предусмотренных соответствующими Государственными </w:t>
            </w:r>
            <w:r>
              <w:rPr>
                <w:rFonts w:ascii="Times New Roman" w:hAnsi="Times New Roman"/>
                <w:sz w:val="28"/>
                <w:szCs w:val="28"/>
              </w:rPr>
              <w:t>общеобяза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тельными стандартами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Дифференциация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ориентация образовательных уч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реждений на достижения студентов с учетом удовлетворе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ния и развития интересов, склонностей и способностей всех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участников образовательного процесса. Она предполагает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разделение учебных дисциплин на обязательные (инвари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ант) и по выбору (вариативные), в соответст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вии с профес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сиональными и личностными интересами студентов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Диверсификация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(от англ. </w:t>
            </w:r>
            <w:r w:rsidRPr="005C690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Diverse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иной, другой) образования предполагает: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571" w:hanging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многообразие образовательных учреждений и про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грамм, квалификаций и документов об образовании, их нострификацию;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571" w:hanging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разнообразие уровней и подуровней образования, базы и сроков подготовки и переподготовки;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571" w:hanging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многоканальное финансирование и многообразие в управлении образованием.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Демократизация образования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предполагает необходи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мость и возможность, а также средства и условия реали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зации следующих принципов в образовании: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590" w:hanging="216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равные возможности в получении образования и его бесплатный характер;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590" w:hanging="216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открытость и многообразие образовательных учреж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дений;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610" w:hanging="2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>сотрудничество обучающих и обучаемых, студенчес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кое самоуправление;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403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регионализация образования;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403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международная интеграция и сотрудничество;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610" w:hanging="2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негосударственные формы получения образования и частные образовательные учреждения;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610" w:hanging="2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общественно-государственное управление в системе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образования;</w:t>
            </w:r>
          </w:p>
          <w:p w:rsidR="002C4DF1" w:rsidRDefault="002C4DF1" w:rsidP="002C4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610" w:hanging="2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демократический ме</w:t>
            </w:r>
            <w:r>
              <w:rPr>
                <w:rFonts w:ascii="Times New Roman" w:hAnsi="Times New Roman"/>
                <w:sz w:val="28"/>
                <w:szCs w:val="28"/>
              </w:rPr>
              <w:t>ханизм руководства и контро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ля 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качеством образования с учетом расширения имеющихся на всех уровнях полномочий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61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Знания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отра</w:t>
            </w:r>
            <w:r>
              <w:rPr>
                <w:rFonts w:ascii="Times New Roman" w:hAnsi="Times New Roman"/>
                <w:sz w:val="28"/>
                <w:szCs w:val="28"/>
              </w:rPr>
              <w:t>жение человеком объективной дей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ствительности в форме фактов, представлений, понятий и законов науки. Они представляют собой коллективный опыт человечества, результат познания объективной дей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ствительности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Закономерности обучения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>это объективные, суще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ственные, устойчивые, повторяющиеся связи между со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ставными частями, компонентами процесса обучения (это выражение действия законов в конкретных условиях).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Институт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высшее учебное заведение, которое ре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ализует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>ьные программы высшего професси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онального образования, а также, как правило, образова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тельные программы послевузовского профессионального образования; осуществляет подготовку, переподготовку и (или) повышение к</w:t>
            </w:r>
            <w:r>
              <w:rPr>
                <w:rFonts w:ascii="Times New Roman" w:hAnsi="Times New Roman"/>
                <w:sz w:val="28"/>
                <w:szCs w:val="28"/>
              </w:rPr>
              <w:t>валификации работников для опре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деленной области профессиональной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деятельности; ведет фундаментальные и (или) прикладные научные исследо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вания.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Информатизация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образования связана с широким и все более массовым использованием вычислител</w:t>
            </w:r>
            <w:r>
              <w:rPr>
                <w:rFonts w:ascii="Times New Roman" w:hAnsi="Times New Roman"/>
                <w:sz w:val="28"/>
                <w:szCs w:val="28"/>
              </w:rPr>
              <w:t>ьной тех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ники в учебно-воспитательном процессе. Информатизация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предполагает использование различных видов аудио-, ви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део- и компьютерной техники в обуч</w:t>
            </w:r>
            <w:r>
              <w:rPr>
                <w:rFonts w:ascii="Times New Roman" w:hAnsi="Times New Roman"/>
                <w:sz w:val="28"/>
                <w:szCs w:val="28"/>
              </w:rPr>
              <w:t>ении. Кроме того, информатизация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предполагает развитие территориальных сетей передачи данных, предназначе</w:t>
            </w:r>
            <w:r>
              <w:rPr>
                <w:rFonts w:ascii="Times New Roman" w:hAnsi="Times New Roman"/>
                <w:sz w:val="28"/>
                <w:szCs w:val="28"/>
              </w:rPr>
              <w:t>нных для обеспече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ния доступа организаций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ания, науки и культуры в казахстанс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кие и международные информационные сети; совершенствование сетевой инфраструктуры и информа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ционного наполнения; </w:t>
            </w:r>
            <w:r>
              <w:rPr>
                <w:rFonts w:ascii="Times New Roman" w:hAnsi="Times New Roman"/>
                <w:sz w:val="28"/>
                <w:szCs w:val="28"/>
              </w:rPr>
              <w:t>создание условий для доступа ши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рокого круга граждан к мировым информационным ре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сурсам.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Индивидуализация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(персонификация) 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это учет и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развитие личностных осо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бенностей студентов во всех фор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мах взаимодействия с ними в процессе обучения и вос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питания.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Интеграция науки и образования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позволит развить научное обеспе</w:t>
            </w:r>
            <w:r>
              <w:rPr>
                <w:rFonts w:ascii="Times New Roman" w:hAnsi="Times New Roman"/>
                <w:sz w:val="28"/>
                <w:szCs w:val="28"/>
              </w:rPr>
              <w:t>чение системы образования Казахстана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, укре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пить потенциал вузовской науки, решить задачи подго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товки кадров для инновационной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Информационно-обучающая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показ связи учебного предмета с реальной действительностью, показ важности преподносимых знаний для правильного миропонимания, ориентации в событиях общественной жизни; подвиж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ность уровня информационной емкости учебных занятий и ее полнота в сочетании с эмоциональным изложением учебного материала, опорой на наглядно-чувственную сферу обучаемых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Кратковременная карьера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человек часто переходит с одной работы на другую. Он особо не выбирает область деятельности и лишь случайно и временно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получает не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значительное повышение. Таких людей нередко называ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ют «летунами». Как правило, это неквалифицированные и нередко недисциплинированные работники.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lastRenderedPageBreak/>
              <w:t>Критерии сформированности профессионально-педа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гогической культуры </w:t>
            </w:r>
            <w:r>
              <w:rPr>
                <w:rFonts w:ascii="Times New Roman" w:hAnsi="Times New Roman"/>
                <w:sz w:val="28"/>
                <w:szCs w:val="28"/>
              </w:rPr>
              <w:t>(по И.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Ф. Исаеву):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C4DF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571" w:hanging="216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ценностное отношение к педагогической деятель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ности;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технолого-педагогическая готовность;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творческая активность личности преподавателя;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степень развития педагогического мышления;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571" w:hanging="216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стремление к профессионально-педагогическому совершенствованию.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Культура умственного труда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как элемент культуры педагогического мышления позволяет преподавателю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эффективно и долгие десятилетия осуществлять гности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ческую (познавательную) деятельность, реализовывать свои творческие планы.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t>это достижение личностью некоторой гар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монии, дающей ей социальную устойчивость и продуктив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ную включенность в общественную жизнь и труд, а также личност</w:t>
            </w:r>
            <w:r>
              <w:rPr>
                <w:rFonts w:ascii="Times New Roman" w:hAnsi="Times New Roman"/>
                <w:sz w:val="28"/>
                <w:szCs w:val="28"/>
              </w:rPr>
              <w:t>ный психологический комфорт (О.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С. Газман).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Контрольно-оценочная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рганизация взаимоконтроля 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обучающего и обучаемого, совместное подведение итогов,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организация самоконтроля.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Коммуникативно-стимулирующая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сочетание различ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ных форм учебно-познавательной деятельности (индиви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дуальной, групповой,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фронтальной), организация взаи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мопомощи с целью пед</w:t>
            </w:r>
            <w:r>
              <w:rPr>
                <w:rFonts w:ascii="Times New Roman" w:hAnsi="Times New Roman"/>
                <w:sz w:val="28"/>
                <w:szCs w:val="28"/>
              </w:rPr>
              <w:t>агогического сотрудничества; ос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ведомленность обучаемых о том, что они должны знать, понять, чему научиться.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Конструктивная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педагогическое взаимодействие пре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подавателя и обучаемых при обсуждении и разъяснении содержания знаний и практической значимости по пред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мету.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Конативный блок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tabs>
                <w:tab w:val="left" w:pos="57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профессиональной компетентнос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 преподавателя высшей школы представлен системой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профессиональных умений, а также умений педагогичес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кой техники.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Компетенции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специалистов являются интегративным качеством, позволяющим осваивать и применять междис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циплинарные знания и умения в профессиональной дея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тельности.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Компетенция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способность применять знания, уме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ния и личностные качества для успешной деятельности в определенной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Кредит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условная оценка рабочей нагрузки, необ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ходимая для освоения </w:t>
            </w:r>
            <w:r>
              <w:rPr>
                <w:rFonts w:ascii="Times New Roman" w:hAnsi="Times New Roman"/>
                <w:sz w:val="28"/>
                <w:szCs w:val="28"/>
              </w:rPr>
              <w:t>элемента программы обучения, на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числяемая в случае его успешного прохождения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Кластер</w:t>
            </w:r>
          </w:p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это головной институт или факультет в США, в котором есть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докторов, скоопериро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ванный с другими партнерскими институтами или фа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культетами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Методическое изобретение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разработка новых ме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тодических приемов и средств.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Методическая находка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ind w:left="92" w:firstLine="0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новый методический при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ем (новое выполнение известной дидактически необходи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мой операции).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Методическое усовершенствование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применение известных средств обучения с разработкой новых дидак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тических материалов для них.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Методическое обобщение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разработка частной ме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тодики (методики преподавания конкретной учебной дис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циплины), в которой обобщается опыт многих препода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вателей кафедры.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Модель 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активного взаимодействия «Союз»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при этой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модели общения преподаватель постоянно находится в диалоге с обучаемыми, держит их в мажорном настрое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нии, поощряет инициативу, быстро реагирует на измене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ния в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психологическом климате класса. Преобладает стиль дружеского взаимодействия с сохранением ролевой дис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танции. При такой модели общения возникающие учеб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ные, организационные и этические проблемы творчески решаются совместными усилиями.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lastRenderedPageBreak/>
              <w:t>Модель негибкого реагирования «Робот»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>взаимо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отношения преподавателя и студентов строятся по жест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кой программе, где четко выдерживаются цели и задачи занятия, дидактически оправданы методические приемы, имеет место безупречная логика изложения и аргумента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ция фактов, отшлифованы мимика и жесты. При этой модели преподаватель не может быстро перестроить соб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ственную деятельность и чутко отреагировать на измене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ния, произошедшие в группе. Преподаватель не учитывает 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t>педагогическую действительность, состав и психологичес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кое состояние студентов, их возрастные и индивидуальные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особенности. Тем самым идеально спланированное заня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тие не всегда достигает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поставленной цели. Основной не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достаток модели: низкий эффект педагогического взаимо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действия.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Модель гиперрефлексивная «Гамлет»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>противопо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ложна по психологической канве предыдущей. Препода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ватель озабочен не столько содержательной стороной вза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имодействия, сколько </w:t>
            </w:r>
            <w:r>
              <w:rPr>
                <w:rFonts w:ascii="Times New Roman" w:hAnsi="Times New Roman"/>
                <w:sz w:val="28"/>
                <w:szCs w:val="28"/>
              </w:rPr>
              <w:t>тем, как он воспринимается окру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жающими. Межличностные отношения возводятся им в абсолют, приобретая доминирующее значение. Препода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ватель все время сомне</w:t>
            </w:r>
            <w:r>
              <w:rPr>
                <w:rFonts w:ascii="Times New Roman" w:hAnsi="Times New Roman"/>
                <w:sz w:val="28"/>
                <w:szCs w:val="28"/>
              </w:rPr>
              <w:t>вается в действенности своих ар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гументов, в правильности своих поступков, остро реаги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рует на перемену в настроении студентов, принимая их на свой счет. Основной недостаток модели: обостренная социально-психологическая чувствительность преподава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теля приводит к неад</w:t>
            </w:r>
            <w:r>
              <w:rPr>
                <w:rFonts w:ascii="Times New Roman" w:hAnsi="Times New Roman"/>
                <w:sz w:val="28"/>
                <w:szCs w:val="28"/>
              </w:rPr>
              <w:t>екватной реакции на реплики сту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дентов. При такой модели студенты могут незаметно ма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нипулировать преподавателем.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Модель гипорефлексивная «Тетерев»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заключается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 том, что преподаватель в общении замкнут на себе: речь в большей части монологична. Разговаривая, преподава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тель слышит только са</w:t>
            </w:r>
            <w:r>
              <w:rPr>
                <w:rFonts w:ascii="Times New Roman" w:hAnsi="Times New Roman"/>
                <w:sz w:val="28"/>
                <w:szCs w:val="28"/>
              </w:rPr>
              <w:t>мого себя и не реагирует на слу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шателей. В совместной творческой деятельности со сту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дентами преподаватель поглощен своими идеями и про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являет эмоциональную глухоту к окружающим.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Модель неконтактная «Китайская стена»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близка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по своему психологическому содержанию к первой. Раз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ница в том, что между преподавателем и обучаемыми су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ществует слабая обратная связь. Однако при такой моде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ли всегда имеется определенный барьер в общении. В ро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ли такого барьера могут выступить отсутствие желания к сотрудничеству со стороны преподавателя или студен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тов, информационный, а не диалоговый характер заня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тия, непроизвольное подчеркивание преподавателем сво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его статуса. Снисходительное отношение к обучаемым.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Модель диктаторская «Монблан»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преподаватель как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бы отстранен от обучаемых, находясь в царстве знаний. При этом студенты выступают в роли безликой массы, никакого личностного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воздействия не допускается. Пе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дагогические функции при этой модели сведены к ин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формационному сообщению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z w:val="28"/>
                <w:szCs w:val="28"/>
              </w:rPr>
              <w:t>Методы обучения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логическая цепь взаимосвязан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ных действий преподавателя и студента, посредством этих действий передается и воспринимается содержание, ко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торое перерабатывается и воспроизводится.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Методологическая основа педагогики высшей шко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softHyphen/>
              <w:t>лы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система основополагающих философски осмыс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ленных подходов, которые составляют стержень ее идей как науки и влияют на ход ее развития.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Магистр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(от лат. </w:t>
            </w:r>
            <w:r w:rsidRPr="005C690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Magister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наставник, учитель, руководитель) 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высшая академическая степень, квал</w:t>
            </w:r>
            <w:r>
              <w:rPr>
                <w:rFonts w:ascii="Times New Roman" w:hAnsi="Times New Roman"/>
                <w:sz w:val="28"/>
                <w:szCs w:val="28"/>
              </w:rPr>
              <w:t>ифи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кация (в некоторых странах 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начальная ученая степень), приобретаемая студентом после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окончания магистрату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ры (освоения специальной программы обучения).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Модернизация образования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масштабная акция государства, осуществляемая при активном содействии общества. Она должна привести к достиж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ению нового качества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образования, которое определяется прежде всего его соответствием актуальным и перспек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тивным запросам современной жизни страны.</w:t>
            </w: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Многовариативность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означает создание в образова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тельной системе условий выбора и предоставление каж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дому субъекту образовательного процесса возможности достичь успеха. На практике это выражается в том, что студентам предоставляется возможность выбирать темп обучения, достигать различного уровня образованности, выбирать тип образовательного учреждения и т. д.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pacing w:val="-3"/>
                <w:sz w:val="28"/>
                <w:szCs w:val="28"/>
              </w:rPr>
              <w:t>Многоуровневое обучение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>это организация многоэтап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  <w:t>ного образовательного процесса, обеспечивающего возмож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  <w:t xml:space="preserve">ность достижения на каждом этапе образования того уровня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образованности, который соответствует возможностям и интересам человека. При этом каждый образовательный уровень имеет свои цели, сроки обучения и характерные особенности.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pacing w:val="-3"/>
                <w:sz w:val="28"/>
                <w:szCs w:val="28"/>
              </w:rPr>
              <w:t>Непрерывность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подразумевает направление обучаемых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на процесс постоянного личностного и профессионально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го совершенствования на протяжении всей сознательной жизни.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Навыки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компоненты практической деятельно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сти, проявляющиеся при выполнении необходимых дей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ствий, доведенных до совершенства путем многократно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го упражнения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Новая теория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объединенное единой концепцией теоретическое обобщение опыта преподавания и взгля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дов предшественников, воплощенное в совокупности вза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имосвязанных определений и утверждений.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Особенностями преподавательской профессии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явля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ются: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двойной предмет труда, принадлежность сразу к двум типам профессии («человек — человек», а так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же «человек — знак», «человек — природа» и т. д. в зависимости от преподаваемого предмета);</w:t>
            </w:r>
          </w:p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-гуманистический,</w:t>
            </w:r>
          </w:p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-коллективный,</w:t>
            </w:r>
          </w:p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-творческий характер деятельности.</w:t>
            </w:r>
            <w:r w:rsidRPr="005C6904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результат усвоения человеком опыта поколений в виде системы знаний, навыков и умений, отношений.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Обучение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процесс непосредственной передачи и ус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воения опыта поколений во взаимодействии педагога и обучаемого. Как процесс, обучение включает в себя две основные стороны:</w:t>
            </w:r>
          </w:p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-преподавание,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 ходе которого осуществляется пе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редача (трансформация) системы знаний, умений, опыта деятельности;</w:t>
            </w:r>
          </w:p>
          <w:p w:rsidR="002C4DF1" w:rsidRPr="005C6904" w:rsidRDefault="002C4DF1" w:rsidP="002B3807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-учение,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как усвоение опыта через его восприятие, осмысление, преобразование и использование.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Объект педагогики высшей школы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педагогические системы, функционирующие в высших учебных заведе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ниях, а также системы управления вузами.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Организационная функция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 общения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организация совместной учебной деятельности преподавателя и обучаемых, взаимной лич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ностной информированности и общей ответственности за успехи учебно-воспитательной деятельности.</w:t>
            </w:r>
          </w:p>
          <w:p w:rsidR="002C4DF1" w:rsidRPr="005C6904" w:rsidRDefault="002C4DF1" w:rsidP="002B3807">
            <w:pPr>
              <w:shd w:val="clear" w:color="auto" w:fill="FFFFFF"/>
              <w:ind w:left="40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Парадигма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(от греч. </w:t>
            </w:r>
            <w:r w:rsidRPr="005C690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paradeigma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в значении пример,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образец) 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это исходная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теория или совокупность теорети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ческих положений, идей или убеждений, принятых основ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ной массой ученых и практиков и используемых для даль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нейшего развития той же теории и практики.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Профессионализация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ориентированность всех учебных дисциплин на будущую профессиональную дея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тельность обучаемых.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Принципы организации профессиональной подготов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softHyphen/>
              <w:t>ки преподавателей высшей школы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 системе вузовского и по</w:t>
            </w:r>
            <w:r>
              <w:rPr>
                <w:rFonts w:ascii="Times New Roman" w:hAnsi="Times New Roman"/>
                <w:sz w:val="28"/>
                <w:szCs w:val="28"/>
              </w:rPr>
              <w:t>слевузовского образования: системность; про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гностичность; целостность; реалистичность; рациональ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ность; контролируемость.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Default="002C4DF1" w:rsidP="002B3807">
            <w:pPr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Педагогика высшей школы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наука о закономер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ностях процесса воспитания и профессиональной подго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товки специалиста в условиях вуза, разрабатывающая на их основе теорию, методику, технологию организации и управления этим процессом.</w:t>
            </w:r>
          </w:p>
          <w:p w:rsidR="002C4DF1" w:rsidRPr="005C6904" w:rsidRDefault="002C4DF1" w:rsidP="002B3807">
            <w:pPr>
              <w:shd w:val="clear" w:color="auto" w:fill="FFFFFF"/>
              <w:ind w:firstLine="3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Предмет педагогики высшей школы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процессы вос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питания и профессиональной подготовки специалистов в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условиях вуза, выявление закономерностей этого процесса.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результат под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готовки студентов определенной специальности, выражен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ный в уровне освоения соответствующих универсальных и профессиональных компетенций, интегральная харак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теристика личности выпускника-специалиста, включаю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щая 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когнитивную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(знания), 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операционно-технологическую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(умения, навыки), 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мотивационно-ценностную, этическую, социальную и поведенческую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составляющие личности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z w:val="28"/>
                <w:szCs w:val="28"/>
              </w:rPr>
              <w:t>Педагогический процесс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способ организации воспитательных отношений, заключающийся в целенап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равленном отборе и использовании внешних факторов развития участников. Педагогический процесс создает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ся преподавателем.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iCs/>
                <w:sz w:val="28"/>
                <w:szCs w:val="28"/>
              </w:rPr>
              <w:t>Познавательная активность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стремление са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мостоятельно мыслить, находить свой подход к решению задачи (проблемы), желание самостоятельно получить знания, формировать критический подход к суждению других и независимость собственных суждений. Актив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ность студентов падает, если отсутствуют необходимые для этого условия.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lastRenderedPageBreak/>
              <w:t>Принципы обучения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служат для установления пу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тей реализации поставленных целей обучения.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Педагогическая деятельность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это самостоятельный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вид человеческой деятельности, в которой реализуется от поколения к поколению передача социального опыта, материальной и духовной культуры. Ученые-преподава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тели рассматривают ее как особый вид социальной, об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щественно значимой деятельности взрослых (преподавателей, социальных работников), направленной на развитие и саморазвитие личности и проводимой в обра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зовательных учреждениях (дошкольных, школьных, сред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них специальных, высших, внешкольных).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pacing w:val="-3"/>
                <w:sz w:val="28"/>
                <w:szCs w:val="28"/>
              </w:rPr>
              <w:t>Преподаватель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tabs>
                <w:tab w:val="left" w:pos="562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 широком смысле слова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работник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высшей, средней специальной или общеобразовательной школы, преподающий какой-либо учебный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предмет; в уз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ком смысле слова –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штатная должность в вузах и сред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них специальных учебных заведениях. Преподавательскую </w:t>
            </w:r>
            <w:r w:rsidRPr="005C6904">
              <w:rPr>
                <w:rFonts w:ascii="Times New Roman" w:hAnsi="Times New Roman"/>
                <w:spacing w:val="-4"/>
                <w:sz w:val="28"/>
                <w:szCs w:val="28"/>
              </w:rPr>
              <w:t>работу в вузах ведут профес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сора, доценты, ассистенты, стар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шие преподаватели.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Старший преподаватель в вузе (обыч</w:t>
            </w:r>
            <w:r w:rsidRPr="005C6904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 xml:space="preserve">но кандидат наук) выполняет работу, поручаемую доценту.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Преподаватель проводит практические и семинарские за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нятия. В вузах и специа</w:t>
            </w:r>
            <w:r>
              <w:rPr>
                <w:rFonts w:ascii="Times New Roman" w:hAnsi="Times New Roman"/>
                <w:sz w:val="28"/>
                <w:szCs w:val="28"/>
              </w:rPr>
              <w:t>льных учебных заведениях на пре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подавателя возлагается учебная и методическая работа по </w:t>
            </w:r>
            <w:r w:rsidRPr="005C6904">
              <w:rPr>
                <w:rFonts w:ascii="Times New Roman" w:hAnsi="Times New Roman"/>
                <w:spacing w:val="-4"/>
                <w:sz w:val="28"/>
                <w:szCs w:val="28"/>
              </w:rPr>
              <w:t>своей специальности, руководство учебной и производствен</w:t>
            </w:r>
            <w:r w:rsidRPr="005C6904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ной практикой, самостоятельными занятиями и научно-исследовательской работой студентов.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pacing w:val="-3"/>
                <w:sz w:val="28"/>
                <w:szCs w:val="28"/>
              </w:rPr>
              <w:t>Пригодность к педагогической профессии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определяется:</w:t>
            </w:r>
          </w:p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C4DF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биологическими;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анатомо-физиологическими;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психическими особенностями;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0" w:firstLine="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подразумевает отсутствие противопоказаний к де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ятельности в системе «человек 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человек» (серьез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ных физических недостатков; сильных дефектов речи; ярко выраженная интровертированность, вы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раженные акцентуации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характера и др.).</w:t>
            </w:r>
          </w:p>
          <w:p w:rsidR="002C4DF1" w:rsidRPr="005C6904" w:rsidRDefault="002C4DF1" w:rsidP="002B3807">
            <w:pPr>
              <w:shd w:val="clear" w:color="auto" w:fill="FFFFFF"/>
              <w:tabs>
                <w:tab w:val="left" w:pos="562"/>
              </w:tabs>
              <w:ind w:hanging="2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Профессиональная компетентность преподавателя высшей школы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педагогическая направленность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складывается из сле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дующих параметров: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положительное отношение к преподавательской профессии;</w:t>
            </w:r>
          </w:p>
          <w:p w:rsidR="002C4DF1" w:rsidRPr="005C6904" w:rsidRDefault="002C4DF1" w:rsidP="002C4DF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интерес к работе;</w:t>
            </w:r>
          </w:p>
          <w:p w:rsidR="002C4DF1" w:rsidRPr="005C6904" w:rsidRDefault="002C4DF1" w:rsidP="002B3807">
            <w:pPr>
              <w:shd w:val="clear" w:color="auto" w:fill="FFFFFF"/>
              <w:tabs>
                <w:tab w:val="left" w:pos="562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♦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ab/>
              <w:t>желание соверше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нствоваться в преподавательской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профессии.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Педагогическая техника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представляет особую форму организации поведения преподавателя, включающую две группы умений: умение управлять собой и умение взаи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модействовать с аудиторией в процессе решения педаго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гическ</w:t>
            </w:r>
            <w:r>
              <w:rPr>
                <w:rFonts w:ascii="Times New Roman" w:hAnsi="Times New Roman"/>
                <w:sz w:val="28"/>
                <w:szCs w:val="28"/>
              </w:rPr>
              <w:t>их задач. Первая группа умений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владение те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лом, эмоциональным состоянием, техник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речи. Вторая группа умений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влад</w:t>
            </w:r>
            <w:r>
              <w:rPr>
                <w:rFonts w:ascii="Times New Roman" w:hAnsi="Times New Roman"/>
                <w:sz w:val="28"/>
                <w:szCs w:val="28"/>
              </w:rPr>
              <w:t>ение техникой эффективного взаи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модействия со студентами.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соотносятся с вида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ми профессионально-педагогической деятельности препо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давателя высшей шко</w:t>
            </w:r>
            <w:r>
              <w:rPr>
                <w:rFonts w:ascii="Times New Roman" w:hAnsi="Times New Roman"/>
                <w:sz w:val="28"/>
                <w:szCs w:val="28"/>
              </w:rPr>
              <w:t>лы и представлены: научно-иссле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довательскими; организационно-методическими; воспи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тательными; учебно-методическими компетенциями.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Педагогическое общение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совокупность средств и методов, обеспечивающих реализацию целей и задач воспитания и обучения, определяющих характер взаи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модействия преподавателя и обучающихся.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Профессиональная культура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определенный уровень способностей, знаний, умений, навыков, необходимых для успешного выполнения специальной работы.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Педагогическая культура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профессиональная культура человека, занимающегося преподавательской деятельностью, гармония высокоразвитого педагогичес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кого мышления, знаний, чувств и профессиональной твор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ческой деятельности, способствующая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эффективной орга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низации педагогического процесса.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lastRenderedPageBreak/>
              <w:t>Педагогический такт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это способность выбрать пра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вильный, адекватный подход к студенту, проявляющийся в уважении к его личности, ук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репляющий его чувство собственного достоинства.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Педагогическая этика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наука о преподавательс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кой нравственности. Несомненно, она основывается на этике как таковой.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Репродуктивный уровень</w:t>
            </w:r>
            <w:r w:rsidRPr="005C6904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 сформированности про</w:t>
            </w:r>
            <w:r w:rsidRPr="005C6904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фессиональной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компетентности преподавателя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развитие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профессиональной компетентности преподавателя высшей школы характе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ризуется дальнейшим совершенствованием, прежде все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го, профессиональных компетенций в различных видах педагогической деятельности. Творческая активность по-прежнему проявляется в рамках воспроизводящей дея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тельности, но с элементами поиска новых решений в стан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дартных ситуациях.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Рассуждающе-методический стиль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преподаватель ориентирован в основном на 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результат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обучения. Про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являет консервативность в использовании средств и спо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собов преподавательской деятельности. Высокая методич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ность сочетается с малым набором стандартных методов обучения. Предпочитает репродуктивную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студентов (показал 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сделали).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Рас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суждающе-импровизационный стиль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сходен с предыдущим, но характеризуется меньшей избиратель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ностью в варьировании методов обучения. Темп проведе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ния занятия у такого преподавателя замедлен. Сам ста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рается говорить меньше, а во время контроля знаний дает возможность студентам подробно ответить на заданный вопрос.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Развитие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объе</w:t>
            </w:r>
            <w:r>
              <w:rPr>
                <w:rFonts w:ascii="Times New Roman" w:hAnsi="Times New Roman"/>
                <w:sz w:val="28"/>
                <w:szCs w:val="28"/>
              </w:rPr>
              <w:t>ктивный процесс внутреннего пос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ледовательного количественного и качественного изме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нения физических и духовных начал человека.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Речевая культура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преподавателя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знание норм речи, умение правильно использовать языковые формы, что облегчает усвоение передаваемой информации, вос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питывает речевую грамотность у будущих специалистов, дисциплинирует их мышление.</w:t>
            </w:r>
          </w:p>
          <w:p w:rsidR="002C4DF1" w:rsidRPr="005C6904" w:rsidRDefault="002C4DF1" w:rsidP="002B3807">
            <w:pPr>
              <w:shd w:val="clear" w:color="auto" w:fill="FFFFFF"/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Стандартизация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ориентация образовательной си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стемы на реализацию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режде всего, государственного общеобязательного стандарта образования 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набора обязательных учеб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ных дисциплин в четко определенном объеме часов.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Студентом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является лицо, в установленном порядке зачисленное приказом ректора в высшее учебное заведе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ние для обучения по образовательной программе высше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го профессионального образования.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Содержание обучения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>часть опыта предыдущих по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колений людей, которую необходимо передать студентам для достижения поставленных целей обучения поср</w:t>
            </w:r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ством выбранных путей реализации этих целей.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Средства обучения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материализованные предметные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способы обработки содержания обучения в совокупности с методами обучения.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Стандарт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(от лат. </w:t>
            </w:r>
            <w:r w:rsidRPr="005C6904">
              <w:rPr>
                <w:rFonts w:ascii="Times New Roman" w:hAnsi="Times New Roman"/>
                <w:iCs/>
                <w:spacing w:val="-1"/>
                <w:sz w:val="28"/>
                <w:szCs w:val="28"/>
                <w:lang w:val="en-US"/>
              </w:rPr>
              <w:t>standart</w:t>
            </w:r>
            <w:r w:rsidRPr="005C6904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норма, образец)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 ши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роком смысле образец, эталон, модель, принимаемые за исходные при сопоставлении с ними других подобных объектов</w:t>
            </w:r>
          </w:p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Стиль деятельности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система приемов и способов организации и выполнения человеком своей работы</w:t>
            </w:r>
          </w:p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Стабильная карьера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лицо, которое имеет стабильную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конфигурацию карьеры, также еще в молодости выбирает 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область своей деятельности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и до конца остается в ней. И хо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тя такой человек со временем повышает уровень мастер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ства и имеет более высокий доход, он не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стремится про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двигаться по иерархической лестнице своего ведомства. Это довольно распространенный вид карьеры. Примером могут служить такие профессии, как преподаватель, врач, различного рода специалисты. Их повседневная работа по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своему содержанию изменяется незначительно. Здесь, ско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рее, речь может идти о повышении квали</w:t>
            </w:r>
            <w:r>
              <w:rPr>
                <w:rFonts w:ascii="Times New Roman" w:hAnsi="Times New Roman"/>
                <w:sz w:val="28"/>
                <w:szCs w:val="28"/>
              </w:rPr>
              <w:t>фикации, духов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ном обогащении.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lastRenderedPageBreak/>
              <w:t>Спиральная</w:t>
            </w:r>
          </w:p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карьера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такая карьера для беспокойных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людей, мятущихся натур. Они с энтузиазмом погружа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ются в работу, трудятся напряженно и делают свое дело хорошо, продвигаются в своем статусе и ранге. Однако лет через 5-7 их интерес затухает, причем настолько, что они уходят на другую работу, и все повторяется заново. Видимо, поэтому иногда на работу в школу приходят слу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чайные люди, не определившиеся до конца со своими профессиональными пристрастиями. Как правило, надол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го они в учебном заведении не задерживаются.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Творчество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вид деятельности, порождающий нечто качественно новое, никогда ранее не существовавшее.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Творческий процесс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деятельность человека, на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правленная на создание какого-либо нового, оригиналь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ного продукта в сфере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идей, искусства, а также произ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водства и организации.</w:t>
            </w:r>
          </w:p>
          <w:p w:rsidR="002C4DF1" w:rsidRPr="005C6904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Творчество, как созидательная деятельность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харак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теризуется неповторимостью по характеру осуществления,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с одной стороны, и по полученному результату, с другой. 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RP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-технология педагогического взаимодействия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уровневая технология, где практикуется репродуктивно-продуктивный способ изучения материала: изначально раскрывается содержание на репродуктивном уровне (4 звена: изучение нового материала; закрепление изу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ченного; обобщение и систематизация; применение на практике), а затем на продуктивном (творческом) уровне продолжается планомерная,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последовательная работа по формированию культуры умственного труда, по разви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тию креативных способностей, результатом которых яв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ляется определенный продукт мыслетворчества студен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та, вобравший в себя его взгляд, стиль и образ мысли, формирующийся на протяжении всей его жизни.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Умение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это 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пра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ктическое владение способами вы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полнения отдельных действий или деятельностью в це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softHyphen/>
              <w:t xml:space="preserve">лом в соответствии с правилами и целью деятельности.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Среди профессиональных умений преподавателя высшей 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колы выделяют: проектировочные;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конструктивные; информационные; организаторские; коммуникативные; фасилитационные; исследовательские; воспитательные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Универсальные компетенции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представлены социаль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но-личностными и общекультурными; общенаучными и инструментальными компетенциями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Учебный </w:t>
            </w:r>
            <w:r w:rsidRPr="005C6904">
              <w:rPr>
                <w:rFonts w:ascii="Times New Roman" w:hAnsi="Times New Roman"/>
                <w:bCs/>
                <w:sz w:val="28"/>
                <w:szCs w:val="28"/>
              </w:rPr>
              <w:t xml:space="preserve">план 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основной нормативный документ вуза (или любого друг</w:t>
            </w:r>
            <w:r>
              <w:rPr>
                <w:rFonts w:ascii="Times New Roman" w:hAnsi="Times New Roman"/>
                <w:sz w:val="28"/>
                <w:szCs w:val="28"/>
              </w:rPr>
              <w:t>ого учебного учреждения), осуще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ствляющего педагогический процесс в рамках системы занятий и предметной структуры обучения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5C6904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z w:val="28"/>
                <w:szCs w:val="28"/>
              </w:rPr>
              <w:t>Учебная программа</w:t>
            </w:r>
          </w:p>
        </w:tc>
        <w:tc>
          <w:tcPr>
            <w:tcW w:w="6379" w:type="dxa"/>
            <w:shd w:val="clear" w:color="auto" w:fill="auto"/>
          </w:tcPr>
          <w:p w:rsidR="002C4DF1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192F53">
              <w:rPr>
                <w:rFonts w:ascii="Times New Roman" w:hAnsi="Times New Roman"/>
                <w:sz w:val="28"/>
                <w:szCs w:val="28"/>
              </w:rPr>
              <w:t>средство фиксации содержа</w:t>
            </w:r>
            <w:r w:rsidRPr="00192F53">
              <w:rPr>
                <w:rFonts w:ascii="Times New Roman" w:hAnsi="Times New Roman"/>
                <w:sz w:val="28"/>
                <w:szCs w:val="28"/>
              </w:rPr>
              <w:softHyphen/>
              <w:t>ния образования на уровне учебного предмета. Она на</w:t>
            </w:r>
            <w:r w:rsidRPr="00192F53">
              <w:rPr>
                <w:rFonts w:ascii="Times New Roman" w:hAnsi="Times New Roman"/>
                <w:sz w:val="28"/>
                <w:szCs w:val="28"/>
              </w:rPr>
              <w:softHyphen/>
              <w:t>правляет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ь педагога и обучающихся, соста</w:t>
            </w:r>
            <w:r w:rsidRPr="00192F53">
              <w:rPr>
                <w:rFonts w:ascii="Times New Roman" w:hAnsi="Times New Roman"/>
                <w:sz w:val="28"/>
                <w:szCs w:val="28"/>
              </w:rPr>
              <w:t>вителей учебников, учебных пособий и технических средств обучения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4DF1" w:rsidRPr="00192F53" w:rsidRDefault="002C4DF1" w:rsidP="002B380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z w:val="28"/>
                <w:szCs w:val="28"/>
              </w:rPr>
              <w:t xml:space="preserve">Учебно-методический комплекс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(УМК)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открытая система учебных пособий, обеспечивающая личностно-ориентированный уровень обучения в условиях педаго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гического процесса.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книга, в которой системно излагаются ос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новы знаний в определенной област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на уровне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совре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менных достижений науки </w:t>
            </w:r>
            <w:r w:rsidRPr="005C6904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культуры; основной и веду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щий вид учебной литературы.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Умение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готовность сознательно и самостоятель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 выполнять практические и теоретические действия на основе усвоенных знаний, жизненного опыта и приобре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тенных навыков.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Универсальные (общие) компетенции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характеризуют особенности деятельности любого специалиста и подраз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деляются на 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социально-личностные и общекультурные, общенаучные, инструментальные.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Университет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высшее учебное заведение, которое реализует образова</w:t>
            </w:r>
            <w:r>
              <w:rPr>
                <w:rFonts w:ascii="Times New Roman" w:hAnsi="Times New Roman"/>
                <w:sz w:val="28"/>
                <w:szCs w:val="28"/>
              </w:rPr>
              <w:t>тельные программы высшего и пос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левузовского профессионального образования по широ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кому спектру направлений подготовки (специальностей); осуществляет подготовку, переподготовку и (или) повы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шение квалификации работников высшей квалифика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ции, научных и научно-педагогических работников; вы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полняет фундаментал</w:t>
            </w:r>
            <w:r>
              <w:rPr>
                <w:rFonts w:ascii="Times New Roman" w:hAnsi="Times New Roman"/>
                <w:sz w:val="28"/>
                <w:szCs w:val="28"/>
              </w:rPr>
              <w:t>ьные и прикладные научные иссле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дования по широкому спектру наук; является ведущим научным и методическим центром в областях своей дея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тельности.</w:t>
            </w:r>
          </w:p>
          <w:p w:rsidR="002C4DF1" w:rsidRPr="005C6904" w:rsidRDefault="002C4DF1" w:rsidP="002B3807">
            <w:pPr>
              <w:shd w:val="clear" w:color="auto" w:fill="FFFFFF"/>
              <w:ind w:firstLine="3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Фундаментализация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усиление взаимосвязи теоре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тической и практической подготовки молодого человека к современной жизнедеятельности. Особое значение при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дается глубокому и системному усвоению теоретических знаний по всем дисциплинам учебного плана образова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тельного учреждения.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Формирование профессиональной элиты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овременная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экономическая ситуация и необходимость поиска путей практического использования научно-технических дости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жений требуют подготовки высококвалифицированного персонала для работы в этих условиях. По этой причине 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t>остро стоит вопрос о формировании профессиональной эли</w:t>
            </w:r>
            <w:r w:rsidRPr="005C6904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ты, которая будет задавать тон в полит</w:t>
            </w:r>
            <w:r>
              <w:rPr>
                <w:rFonts w:ascii="Times New Roman" w:hAnsi="Times New Roman"/>
                <w:sz w:val="28"/>
                <w:szCs w:val="28"/>
              </w:rPr>
              <w:t>ике, экономике и культуре Казахстана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5C6904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Формы организации обучения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4"/>
                <w:sz w:val="28"/>
                <w:szCs w:val="28"/>
              </w:rPr>
              <w:t>обеспечивают логи</w:t>
            </w:r>
            <w:r w:rsidRPr="005C6904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ческую завершенность процесса обучения.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Эм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оционально-коррегирующая функция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 общения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реализация в процес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се обучения принципов «открытых перспектив» и «по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бедного обучения» в ходе смены видов учебной деятель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ности, создание ситуаций успеха, доверительного обще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ния между преподавателем и обучающимися.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Эмоционально-импровизационный стиль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преподава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тель ориентируется преимущественно на 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процесс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обуче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ния; в связи с этим для занятий он отбирает наиболее интересный материал, а менее интересный (хотя и важ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ный) часто оставляет для самостоятельной работы. Ори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ентируется в основном на сильных студентов.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Эмоционально-методический стиль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преподаватель ориентирован как на 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процесс,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так и на 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 xml:space="preserve">результат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обуче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ния. Весь учебный материал отрабатывается им поэтап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но, он заботится о повторении и закреплении его, регу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лярно контролирует знания и умени</w:t>
            </w:r>
            <w:r>
              <w:rPr>
                <w:rFonts w:ascii="Times New Roman" w:hAnsi="Times New Roman"/>
                <w:sz w:val="28"/>
                <w:szCs w:val="28"/>
              </w:rPr>
              <w:t>я студентов. Его дея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тельность характеризуется высокой оперативностью (быстрой реакцией на ситуацию). Стремится активизиро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вать учебную деятельность студентов не внешней развле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катель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ностью, а содержанием предмета.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Этот стиль является во многом оптимальным, т. к. сочетает достоинства разных стилей.</w:t>
            </w:r>
          </w:p>
          <w:p w:rsidR="002C4DF1" w:rsidRPr="005C6904" w:rsidRDefault="002C4DF1" w:rsidP="002B3807">
            <w:pPr>
              <w:shd w:val="clear" w:color="auto" w:fill="FFFFFF"/>
              <w:ind w:left="0"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Эвристический уровень</w:t>
            </w:r>
            <w:r w:rsidRPr="005C6904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 сформированности про</w:t>
            </w:r>
            <w:r w:rsidRPr="005C6904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фессиональн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ой компетентности преподавателя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развитие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профессиональной компетентности отличается высокой степенью результа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тивности научно-преподавательской деятельн</w:t>
            </w:r>
            <w:r>
              <w:rPr>
                <w:rFonts w:ascii="Times New Roman" w:hAnsi="Times New Roman"/>
                <w:sz w:val="28"/>
                <w:szCs w:val="28"/>
              </w:rPr>
              <w:t>ости, мо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бильностью психолого-педагогических знаний, а также знаний в области информационны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технологий, сформированностью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профессиональной направленности, основан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ной на сотрудничестве и сотворчестве со студентами и коллегами.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DF1" w:rsidRPr="005C6904" w:rsidTr="002B3807">
        <w:tc>
          <w:tcPr>
            <w:tcW w:w="3060" w:type="dxa"/>
            <w:shd w:val="clear" w:color="auto" w:fill="auto"/>
          </w:tcPr>
          <w:p w:rsidR="002C4DF1" w:rsidRPr="005C6904" w:rsidRDefault="002C4DF1" w:rsidP="002B380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lastRenderedPageBreak/>
              <w:t>Цели обучения</w:t>
            </w:r>
          </w:p>
        </w:tc>
        <w:tc>
          <w:tcPr>
            <w:tcW w:w="6379" w:type="dxa"/>
            <w:shd w:val="clear" w:color="auto" w:fill="auto"/>
          </w:tcPr>
          <w:p w:rsidR="002C4DF1" w:rsidRPr="005C6904" w:rsidRDefault="002C4DF1" w:rsidP="002B3807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начальный компонент педагогичес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кого процесса. В нем определяется конечный результат обучения.</w:t>
            </w:r>
          </w:p>
          <w:p w:rsidR="002C4DF1" w:rsidRPr="005C6904" w:rsidRDefault="002C4DF1" w:rsidP="002B3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4B06" w:rsidRDefault="00E04B06">
      <w:bookmarkStart w:id="0" w:name="_GoBack"/>
      <w:bookmarkEnd w:id="0"/>
    </w:p>
    <w:sectPr w:rsidR="00E04B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902FB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♦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AE"/>
    <w:rsid w:val="002C4DF1"/>
    <w:rsid w:val="005375AE"/>
    <w:rsid w:val="00E0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EBEF8-0D35-4EAE-9DA4-A4CFF063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F1"/>
    <w:pPr>
      <w:spacing w:after="0" w:line="240" w:lineRule="auto"/>
      <w:ind w:left="284" w:firstLine="454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5187</Words>
  <Characters>29572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2019-11-25T08:21:00Z</dcterms:created>
  <dcterms:modified xsi:type="dcterms:W3CDTF">2019-11-25T08:22:00Z</dcterms:modified>
</cp:coreProperties>
</file>